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8E4" w:rsidRPr="00AB075C" w:rsidRDefault="00B928E4" w:rsidP="00B928E4">
      <w:pPr>
        <w:rPr>
          <w:rFonts w:ascii="Times New Roman" w:hAnsi="Times New Roman" w:cs="Times New Roman"/>
          <w:i/>
          <w:sz w:val="28"/>
          <w:szCs w:val="28"/>
        </w:rPr>
      </w:pPr>
      <w:r w:rsidRPr="00AB075C">
        <w:rPr>
          <w:rFonts w:ascii="Times New Roman" w:hAnsi="Times New Roman" w:cs="Times New Roman"/>
          <w:i/>
          <w:sz w:val="28"/>
          <w:szCs w:val="28"/>
        </w:rPr>
        <w:t xml:space="preserve">19 июня 2016 года </w:t>
      </w:r>
    </w:p>
    <w:p w:rsidR="00B928E4" w:rsidRDefault="00B928E4" w:rsidP="00B928E4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День медицинского работника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в БУ «</w:t>
      </w:r>
      <w:proofErr w:type="spellStart"/>
      <w:r>
        <w:rPr>
          <w:rFonts w:ascii="Times New Roman" w:hAnsi="Times New Roman" w:cs="Times New Roman"/>
          <w:i/>
          <w:color w:val="7030A0"/>
          <w:sz w:val="28"/>
          <w:szCs w:val="28"/>
        </w:rPr>
        <w:t>Нижневартовская</w:t>
      </w:r>
      <w:proofErr w:type="spellEnd"/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городская поликлиника» состоялся во дворце культуры «Октябрь».</w:t>
      </w:r>
      <w:bookmarkStart w:id="0" w:name="_GoBack"/>
      <w:bookmarkEnd w:id="0"/>
    </w:p>
    <w:p w:rsidR="004C58C7" w:rsidRDefault="004C58C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4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AC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0365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C7" w:rsidRDefault="004C58C7">
      <w:pPr>
        <w:rPr>
          <w:rFonts w:ascii="Times New Roman" w:hAnsi="Times New Roman" w:cs="Times New Roman"/>
          <w:i/>
          <w:sz w:val="28"/>
          <w:szCs w:val="28"/>
        </w:rPr>
      </w:pPr>
    </w:p>
    <w:p w:rsidR="00AB075C" w:rsidRDefault="00AB075C" w:rsidP="00AB075C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AB075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Из 1132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сотруд</w:t>
      </w:r>
      <w:r w:rsidRPr="00AB075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ников 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учреждения </w:t>
      </w:r>
      <w:r w:rsidRPr="00AB075C">
        <w:rPr>
          <w:rFonts w:ascii="Times New Roman" w:hAnsi="Times New Roman" w:cs="Times New Roman"/>
          <w:i/>
          <w:color w:val="00B050"/>
          <w:sz w:val="28"/>
          <w:szCs w:val="28"/>
        </w:rPr>
        <w:t>награды получили около 120 человек</w:t>
      </w:r>
      <w:r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</w:p>
    <w:p w:rsidR="00AB075C" w:rsidRDefault="00AB075C" w:rsidP="00AB075C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lastRenderedPageBreak/>
        <w:t xml:space="preserve">Одной из самых высоких наград в медицине - почетного звания «Отличник здравоохранения России» 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- </w:t>
      </w:r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была удостоена старшая медсестра оториноларингологического отделения поликлиники Ирина </w:t>
      </w:r>
      <w:proofErr w:type="spellStart"/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>Потапкина</w:t>
      </w:r>
      <w:proofErr w:type="spellEnd"/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AB075C" w:rsidRDefault="00AB075C" w:rsidP="00AB075C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D08B499" wp14:editId="72052619">
            <wp:simplePos x="0" y="0"/>
            <wp:positionH relativeFrom="column">
              <wp:posOffset>-118110</wp:posOffset>
            </wp:positionH>
            <wp:positionV relativeFrom="paragraph">
              <wp:posOffset>24765</wp:posOffset>
            </wp:positionV>
            <wp:extent cx="3771752" cy="2121535"/>
            <wp:effectExtent l="0" t="0" r="635" b="0"/>
            <wp:wrapTight wrapText="bothSides">
              <wp:wrapPolygon edited="0">
                <wp:start x="0" y="0"/>
                <wp:lineTo x="0" y="21335"/>
                <wp:lineTo x="21495" y="21335"/>
                <wp:lineTo x="2149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[gotowall_com]20121004_090708_63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752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Также за многолетний и добросовестный труд и высокий профессионализм Почетной грамотой Министерства здравоохранения РФ награждены: врач-кардиолог поликлиники № 2 Владимир Прохорихин, </w:t>
      </w:r>
      <w:proofErr w:type="spellStart"/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>рентгенолаборант</w:t>
      </w:r>
      <w:proofErr w:type="spellEnd"/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proofErr w:type="gramStart"/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>поликлиники  профилактических</w:t>
      </w:r>
      <w:proofErr w:type="gramEnd"/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осмотров Елена Абрамова,  врач-терапевт участковый поликлиники №2 Сергей </w:t>
      </w:r>
      <w:proofErr w:type="spellStart"/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>Бутин</w:t>
      </w:r>
      <w:proofErr w:type="spellEnd"/>
      <w:r w:rsidRPr="00AB075C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Поздравляем наших коллег и желаем дальнейших успехов в профессии и личной жизни!</w:t>
      </w:r>
    </w:p>
    <w:p w:rsidR="0010262F" w:rsidRDefault="0010262F" w:rsidP="00AB075C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A3E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теперь расскажем, как это было. Награды вручал</w:t>
      </w:r>
      <w:r w:rsidR="002A3E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2A3E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глава города Нижневартовска Максим </w:t>
      </w:r>
      <w:proofErr w:type="spellStart"/>
      <w:r w:rsidRPr="002A3E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Клец</w:t>
      </w:r>
      <w:proofErr w:type="spellEnd"/>
      <w:r w:rsidR="002A3E3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заместители главного врача.</w:t>
      </w:r>
    </w:p>
    <w:p w:rsidR="0010262F" w:rsidRPr="00AB075C" w:rsidRDefault="0010262F" w:rsidP="00AB075C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inline distT="0" distB="0" distL="0" distR="0" wp14:anchorId="56EE822C" wp14:editId="1704BD83">
            <wp:extent cx="5940425" cy="33007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C9" w:rsidRDefault="005F6FC9">
      <w:pPr>
        <w:rPr>
          <w:rFonts w:ascii="Times New Roman" w:hAnsi="Times New Roman" w:cs="Times New Roman"/>
          <w:sz w:val="28"/>
          <w:szCs w:val="28"/>
        </w:rPr>
      </w:pPr>
    </w:p>
    <w:p w:rsidR="004C58C7" w:rsidRDefault="004C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4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C7" w:rsidRDefault="004C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6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C7" w:rsidRDefault="004C58C7">
      <w:pPr>
        <w:rPr>
          <w:rFonts w:ascii="Times New Roman" w:hAnsi="Times New Roman" w:cs="Times New Roman"/>
          <w:sz w:val="28"/>
          <w:szCs w:val="28"/>
        </w:rPr>
      </w:pPr>
    </w:p>
    <w:p w:rsidR="004C58C7" w:rsidRDefault="004C58C7">
      <w:pPr>
        <w:rPr>
          <w:rFonts w:ascii="Times New Roman" w:hAnsi="Times New Roman" w:cs="Times New Roman"/>
          <w:sz w:val="28"/>
          <w:szCs w:val="28"/>
        </w:rPr>
      </w:pPr>
    </w:p>
    <w:p w:rsidR="004C58C7" w:rsidRDefault="004C58C7">
      <w:pPr>
        <w:rPr>
          <w:rFonts w:ascii="Times New Roman" w:hAnsi="Times New Roman" w:cs="Times New Roman"/>
          <w:sz w:val="28"/>
          <w:szCs w:val="28"/>
        </w:rPr>
      </w:pPr>
    </w:p>
    <w:p w:rsidR="004C58C7" w:rsidRDefault="00B92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50EC3D" wp14:editId="43839DAD">
            <wp:extent cx="5940425" cy="339026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4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385C1" wp14:editId="768EF322">
            <wp:extent cx="5940425" cy="573151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C7" w:rsidRDefault="004C5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346A7" wp14:editId="5B5A5819">
            <wp:extent cx="5940425" cy="396049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6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C7" w:rsidRDefault="00B928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EE593" wp14:editId="79CA3AB4">
            <wp:extent cx="5940425" cy="396049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6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8C7" w:rsidRDefault="004C58C7">
      <w:pPr>
        <w:rPr>
          <w:rFonts w:ascii="Times New Roman" w:hAnsi="Times New Roman" w:cs="Times New Roman"/>
          <w:sz w:val="28"/>
          <w:szCs w:val="28"/>
        </w:rPr>
      </w:pPr>
    </w:p>
    <w:p w:rsidR="004C58C7" w:rsidRDefault="004C58C7">
      <w:pPr>
        <w:rPr>
          <w:rFonts w:ascii="Times New Roman" w:hAnsi="Times New Roman" w:cs="Times New Roman"/>
          <w:sz w:val="28"/>
          <w:szCs w:val="28"/>
        </w:rPr>
      </w:pPr>
    </w:p>
    <w:p w:rsidR="004C58C7" w:rsidRPr="00AB075C" w:rsidRDefault="004C58C7">
      <w:pPr>
        <w:rPr>
          <w:rFonts w:ascii="Times New Roman" w:hAnsi="Times New Roman" w:cs="Times New Roman"/>
          <w:sz w:val="28"/>
          <w:szCs w:val="28"/>
        </w:rPr>
      </w:pPr>
    </w:p>
    <w:sectPr w:rsidR="004C58C7" w:rsidRPr="00AB0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94E"/>
    <w:rsid w:val="0010262F"/>
    <w:rsid w:val="001F4ACD"/>
    <w:rsid w:val="00217628"/>
    <w:rsid w:val="002A3E38"/>
    <w:rsid w:val="004454FA"/>
    <w:rsid w:val="0049494E"/>
    <w:rsid w:val="004C58C7"/>
    <w:rsid w:val="005F6FC9"/>
    <w:rsid w:val="00AB075C"/>
    <w:rsid w:val="00B928E4"/>
    <w:rsid w:val="00FC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28C8F-47B1-4F8B-AC6D-E8D14D8D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Болотова Ольга Викторовна</dc:creator>
  <cp:keywords/>
  <dc:description/>
  <cp:lastModifiedBy>Болотова Ольга Викторовна</cp:lastModifiedBy>
  <cp:revision>9</cp:revision>
  <dcterms:created xsi:type="dcterms:W3CDTF">2016-06-20T09:57:00Z</dcterms:created>
  <dcterms:modified xsi:type="dcterms:W3CDTF">2016-06-21T05:32:00Z</dcterms:modified>
</cp:coreProperties>
</file>